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59" w:rsidRDefault="00D06259" w:rsidP="00D06259">
      <w:pPr>
        <w:pStyle w:val="Nzev"/>
        <w:rPr>
          <w:sz w:val="32"/>
        </w:rPr>
      </w:pPr>
      <w:r>
        <w:rPr>
          <w:sz w:val="32"/>
        </w:rPr>
        <w:t>PŘIHLÁŠKA</w:t>
      </w:r>
    </w:p>
    <w:p w:rsidR="00D06259" w:rsidRDefault="00D06259" w:rsidP="00D06259">
      <w:pPr>
        <w:pStyle w:val="Nzev"/>
        <w:rPr>
          <w:sz w:val="32"/>
        </w:rPr>
      </w:pPr>
    </w:p>
    <w:p w:rsidR="00D06259" w:rsidRDefault="00D06259" w:rsidP="00D06259">
      <w:pPr>
        <w:pStyle w:val="Nzev"/>
        <w:rPr>
          <w:sz w:val="32"/>
        </w:rPr>
      </w:pPr>
      <w:r>
        <w:rPr>
          <w:sz w:val="32"/>
        </w:rPr>
        <w:t>Otvírání jesenického Klondiku 202</w:t>
      </w:r>
      <w:r w:rsidR="00C34B28">
        <w:rPr>
          <w:sz w:val="32"/>
        </w:rPr>
        <w:t>4</w:t>
      </w:r>
      <w:r>
        <w:rPr>
          <w:sz w:val="32"/>
        </w:rPr>
        <w:t xml:space="preserve"> </w:t>
      </w:r>
    </w:p>
    <w:p w:rsidR="00D06259" w:rsidRDefault="00C34B28" w:rsidP="00D06259">
      <w:pPr>
        <w:pStyle w:val="Nzev"/>
        <w:rPr>
          <w:sz w:val="32"/>
        </w:rPr>
      </w:pPr>
      <w:r>
        <w:rPr>
          <w:sz w:val="32"/>
        </w:rPr>
        <w:t>6</w:t>
      </w:r>
      <w:r w:rsidR="00D06259">
        <w:rPr>
          <w:sz w:val="32"/>
        </w:rPr>
        <w:t>. 4. 202</w:t>
      </w:r>
      <w:r>
        <w:rPr>
          <w:sz w:val="32"/>
        </w:rPr>
        <w:t>4</w:t>
      </w:r>
    </w:p>
    <w:p w:rsidR="006337C6" w:rsidRPr="00715D56" w:rsidRDefault="006337C6" w:rsidP="00D06259">
      <w:pPr>
        <w:rPr>
          <w:b/>
          <w:highlight w:val="yellow"/>
        </w:rPr>
      </w:pPr>
      <w:r w:rsidRPr="00715D56">
        <w:rPr>
          <w:b/>
          <w:highlight w:val="yellow"/>
        </w:rPr>
        <w:t xml:space="preserve">Přihlášky zasílejte na adresu </w:t>
      </w:r>
      <w:hyperlink r:id="rId4" w:history="1">
        <w:r w:rsidR="00C34B28" w:rsidRPr="005937E7">
          <w:rPr>
            <w:rStyle w:val="Hypertextovodkaz"/>
            <w:b/>
          </w:rPr>
          <w:t>josef.vecera@geology.xcz</w:t>
        </w:r>
      </w:hyperlink>
    </w:p>
    <w:p w:rsidR="00715D56" w:rsidRDefault="00715D56" w:rsidP="00D06259">
      <w:pPr>
        <w:pStyle w:val="Zkladntext"/>
      </w:pPr>
    </w:p>
    <w:p w:rsidR="00D06259" w:rsidRDefault="00D06259" w:rsidP="00D06259">
      <w:pPr>
        <w:pStyle w:val="Zkladntext"/>
      </w:pPr>
      <w:r>
        <w:t xml:space="preserve">Prosím o pokud možno rychlé přihlášení Vašich družstev na letošní již </w:t>
      </w:r>
      <w:r w:rsidR="00C34B28">
        <w:t>20</w:t>
      </w:r>
      <w:r>
        <w:t xml:space="preserve">. ročník. Letos se dá předpokládat </w:t>
      </w:r>
      <w:r w:rsidR="00C34B28">
        <w:t>spíše teplé</w:t>
      </w:r>
      <w:r>
        <w:t xml:space="preserve"> počasí</w:t>
      </w:r>
      <w:r w:rsidR="00C34B28">
        <w:t xml:space="preserve"> bez sněhu</w:t>
      </w:r>
      <w:r>
        <w:t>.</w:t>
      </w:r>
    </w:p>
    <w:p w:rsidR="00D06259" w:rsidRPr="00D06259" w:rsidRDefault="00D06259" w:rsidP="00D06259">
      <w:pPr>
        <w:rPr>
          <w:i/>
          <w:sz w:val="24"/>
          <w:szCs w:val="24"/>
        </w:rPr>
      </w:pPr>
      <w:r w:rsidRPr="00D06259">
        <w:rPr>
          <w:rStyle w:val="rynqvb"/>
          <w:rFonts w:eastAsiaTheme="majorEastAsia"/>
          <w:i/>
          <w:sz w:val="24"/>
          <w:szCs w:val="24"/>
          <w:lang w:val="pl-PL"/>
        </w:rPr>
        <w:t xml:space="preserve">Prosimy o jak najszybsze zgłaszanie drużyn na tegoroczną </w:t>
      </w:r>
      <w:r w:rsidR="00C34B28">
        <w:rPr>
          <w:rStyle w:val="rynqvb"/>
          <w:rFonts w:eastAsiaTheme="majorEastAsia"/>
          <w:i/>
          <w:sz w:val="24"/>
          <w:szCs w:val="24"/>
          <w:lang w:val="pl-PL"/>
        </w:rPr>
        <w:t>20</w:t>
      </w:r>
      <w:r w:rsidRPr="00D06259">
        <w:rPr>
          <w:rStyle w:val="rynqvb"/>
          <w:rFonts w:eastAsiaTheme="majorEastAsia"/>
          <w:i/>
          <w:sz w:val="24"/>
          <w:szCs w:val="24"/>
          <w:lang w:val="pl-PL"/>
        </w:rPr>
        <w:t>. edycję.</w:t>
      </w:r>
      <w:r w:rsidRPr="00D06259">
        <w:rPr>
          <w:rStyle w:val="hwtze"/>
          <w:i/>
          <w:sz w:val="24"/>
          <w:szCs w:val="24"/>
          <w:lang w:val="pl-PL"/>
        </w:rPr>
        <w:t xml:space="preserve"> </w:t>
      </w:r>
      <w:r w:rsidRPr="00D06259">
        <w:rPr>
          <w:rStyle w:val="rynqvb"/>
          <w:rFonts w:eastAsiaTheme="majorEastAsia"/>
          <w:i/>
          <w:sz w:val="24"/>
          <w:szCs w:val="24"/>
          <w:lang w:val="pl-PL"/>
        </w:rPr>
        <w:t xml:space="preserve">W tym roku można spodziewać </w:t>
      </w:r>
      <w:r w:rsidRPr="00C34B28">
        <w:rPr>
          <w:rStyle w:val="rynqvb"/>
          <w:rFonts w:eastAsiaTheme="majorEastAsia"/>
          <w:i/>
          <w:sz w:val="24"/>
          <w:szCs w:val="24"/>
          <w:lang w:val="pl-PL"/>
        </w:rPr>
        <w:t xml:space="preserve">się </w:t>
      </w:r>
      <w:r w:rsidR="00C34B28" w:rsidRPr="00C34B28">
        <w:rPr>
          <w:rStyle w:val="rynqvb"/>
          <w:rFonts w:eastAsiaTheme="majorEastAsia"/>
          <w:i/>
          <w:sz w:val="24"/>
          <w:szCs w:val="24"/>
          <w:lang w:val="pl-PL"/>
        </w:rPr>
        <w:t>ciepła pogoda</w:t>
      </w:r>
      <w:r w:rsidR="00C34B28">
        <w:t xml:space="preserve"> </w:t>
      </w:r>
      <w:r w:rsidRPr="00D06259">
        <w:rPr>
          <w:rStyle w:val="rynqvb"/>
          <w:rFonts w:eastAsiaTheme="majorEastAsia"/>
          <w:i/>
          <w:sz w:val="24"/>
          <w:szCs w:val="24"/>
          <w:lang w:val="pl-PL"/>
        </w:rPr>
        <w:t xml:space="preserve"> </w:t>
      </w:r>
      <w:r w:rsidR="00C34B28">
        <w:rPr>
          <w:rStyle w:val="rynqvb"/>
          <w:rFonts w:eastAsiaTheme="majorEastAsia"/>
          <w:i/>
          <w:sz w:val="24"/>
          <w:szCs w:val="24"/>
          <w:lang w:val="pl-PL"/>
        </w:rPr>
        <w:t xml:space="preserve">bez </w:t>
      </w:r>
      <w:r w:rsidRPr="00D06259">
        <w:rPr>
          <w:rStyle w:val="rynqvb"/>
          <w:rFonts w:eastAsiaTheme="majorEastAsia"/>
          <w:i/>
          <w:sz w:val="24"/>
          <w:szCs w:val="24"/>
          <w:lang w:val="pl-PL"/>
        </w:rPr>
        <w:t xml:space="preserve"> śniegu.</w:t>
      </w:r>
    </w:p>
    <w:p w:rsidR="00D06259" w:rsidRPr="00D06259" w:rsidRDefault="00D06259" w:rsidP="00D06259">
      <w:pPr>
        <w:rPr>
          <w:i/>
          <w:sz w:val="24"/>
          <w:szCs w:val="24"/>
        </w:rPr>
      </w:pPr>
    </w:p>
    <w:p w:rsidR="00D06259" w:rsidRDefault="00D06259" w:rsidP="00D06259">
      <w:pPr>
        <w:ind w:left="2268" w:hanging="2268"/>
        <w:rPr>
          <w:sz w:val="24"/>
        </w:rPr>
      </w:pPr>
      <w:r>
        <w:rPr>
          <w:b/>
          <w:sz w:val="24"/>
        </w:rPr>
        <w:t>Ubytování</w:t>
      </w:r>
      <w:r w:rsidR="00715D56">
        <w:rPr>
          <w:b/>
          <w:sz w:val="24"/>
        </w:rPr>
        <w:t xml:space="preserve"> (</w:t>
      </w:r>
      <w:r w:rsidR="00715D56" w:rsidRPr="00715D56">
        <w:rPr>
          <w:rStyle w:val="rynqvb"/>
          <w:rFonts w:eastAsiaTheme="majorEastAsia"/>
          <w:b/>
          <w:sz w:val="24"/>
          <w:szCs w:val="24"/>
          <w:lang w:val="pl-PL"/>
        </w:rPr>
        <w:t>zakwaterowanie</w:t>
      </w:r>
      <w:r w:rsidR="00715D56">
        <w:rPr>
          <w:rStyle w:val="rynqvb"/>
          <w:rFonts w:eastAsiaTheme="majorEastAsia"/>
          <w:lang w:val="pl-PL"/>
        </w:rPr>
        <w:t>)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:rsidR="00D06259" w:rsidRDefault="00C34B28" w:rsidP="00D06259">
      <w:pPr>
        <w:pStyle w:val="Zkladntextodsazen2"/>
        <w:ind w:left="0" w:firstLine="0"/>
      </w:pPr>
      <w:r>
        <w:t>H</w:t>
      </w:r>
      <w:r w:rsidR="00D06259">
        <w:t xml:space="preserve">lavní tábor </w:t>
      </w:r>
      <w:r>
        <w:t xml:space="preserve">bude </w:t>
      </w:r>
      <w:r w:rsidR="00D06259">
        <w:t>na srubech. Pokud někdo bude chtít noblesní ubytování, musí si jej zajistit sám.</w:t>
      </w:r>
    </w:p>
    <w:p w:rsidR="00D06259" w:rsidRPr="006337C6" w:rsidRDefault="00C34B28" w:rsidP="00D06259">
      <w:pPr>
        <w:pStyle w:val="Zkladntextodsazen2"/>
        <w:ind w:left="0" w:firstLine="0"/>
        <w:rPr>
          <w:i/>
        </w:rPr>
      </w:pPr>
      <w:r>
        <w:rPr>
          <w:rStyle w:val="rynqvb"/>
          <w:rFonts w:eastAsiaTheme="majorEastAsia"/>
          <w:i/>
          <w:lang w:val="pl-PL"/>
        </w:rPr>
        <w:t>G</w:t>
      </w:r>
      <w:r w:rsidR="00D06259" w:rsidRPr="006337C6">
        <w:rPr>
          <w:rStyle w:val="rynqvb"/>
          <w:rFonts w:eastAsiaTheme="majorEastAsia"/>
          <w:i/>
          <w:lang w:val="pl-PL"/>
        </w:rPr>
        <w:t>łówny obóz będzie w domkach z bali.</w:t>
      </w:r>
      <w:r w:rsidR="00D06259" w:rsidRPr="006337C6">
        <w:rPr>
          <w:rStyle w:val="hwtze"/>
          <w:i/>
          <w:lang w:val="pl-PL"/>
        </w:rPr>
        <w:t xml:space="preserve"> </w:t>
      </w:r>
      <w:r w:rsidR="00D06259" w:rsidRPr="006337C6">
        <w:rPr>
          <w:rStyle w:val="rynqvb"/>
          <w:rFonts w:eastAsiaTheme="majorEastAsia"/>
          <w:i/>
          <w:lang w:val="pl-PL"/>
        </w:rPr>
        <w:t>Jeśli ktoś chce mieć mieszkanie z klasą, musi je zapewnić sobie sam.</w:t>
      </w:r>
    </w:p>
    <w:p w:rsidR="00D06259" w:rsidRDefault="00D06259" w:rsidP="00D06259">
      <w:pPr>
        <w:pStyle w:val="Zkladntextodsazen2"/>
        <w:ind w:left="0" w:firstLine="0"/>
      </w:pPr>
    </w:p>
    <w:p w:rsidR="00C34B28" w:rsidRDefault="00C34B28" w:rsidP="00D06259">
      <w:pPr>
        <w:pStyle w:val="Zkladntextodsazen2"/>
        <w:tabs>
          <w:tab w:val="left" w:pos="1701"/>
        </w:tabs>
        <w:ind w:left="0" w:firstLine="0"/>
      </w:pPr>
      <w:r>
        <w:rPr>
          <w:rStyle w:val="rynqvb"/>
          <w:rFonts w:eastAsiaTheme="majorEastAsia"/>
        </w:rPr>
        <w:t>Každý účastník si musí samostatně vybrat a co nejdříve rezervovat místo svého pobytu.</w:t>
      </w:r>
      <w:r>
        <w:t xml:space="preserve"> </w:t>
      </w:r>
    </w:p>
    <w:p w:rsidR="00D06259" w:rsidRPr="00C34B28" w:rsidRDefault="00C34B28" w:rsidP="00D06259">
      <w:pPr>
        <w:pStyle w:val="Zkladntextodsazen2"/>
        <w:tabs>
          <w:tab w:val="left" w:pos="1701"/>
        </w:tabs>
        <w:ind w:left="0" w:firstLine="0"/>
        <w:rPr>
          <w:i/>
        </w:rPr>
      </w:pPr>
      <w:r w:rsidRPr="00C34B28">
        <w:rPr>
          <w:rStyle w:val="rynqvb"/>
          <w:rFonts w:eastAsiaTheme="majorEastAsia"/>
          <w:i/>
          <w:lang w:val="pl-PL"/>
        </w:rPr>
        <w:t>Każdy uczestnik musi samodzielnie wybrać i zarezerwować miejsce pobytu tak szybko, jak to możliwe</w:t>
      </w:r>
      <w:r w:rsidR="00D06259" w:rsidRPr="00C34B28">
        <w:rPr>
          <w:i/>
        </w:rPr>
        <w:t>.</w:t>
      </w:r>
    </w:p>
    <w:p w:rsidR="00D06259" w:rsidRDefault="00D06259" w:rsidP="00D06259">
      <w:pPr>
        <w:pStyle w:val="Zkladntextodsazen2"/>
        <w:tabs>
          <w:tab w:val="left" w:pos="1701"/>
        </w:tabs>
        <w:ind w:left="0" w:firstLine="0"/>
      </w:pPr>
    </w:p>
    <w:p w:rsidR="00D06259" w:rsidRDefault="00D06259" w:rsidP="00D06259">
      <w:pPr>
        <w:ind w:left="2268" w:hanging="2268"/>
        <w:rPr>
          <w:b/>
          <w:bCs/>
          <w:sz w:val="24"/>
        </w:rPr>
      </w:pPr>
      <w:r>
        <w:rPr>
          <w:b/>
          <w:bCs/>
          <w:sz w:val="24"/>
        </w:rPr>
        <w:t>Výbava</w:t>
      </w:r>
      <w:r w:rsidR="00715D56">
        <w:rPr>
          <w:b/>
          <w:bCs/>
          <w:sz w:val="24"/>
        </w:rPr>
        <w:t xml:space="preserve"> (</w:t>
      </w:r>
      <w:r w:rsidR="00DE2644" w:rsidRPr="00DE2644">
        <w:rPr>
          <w:rStyle w:val="rynqvb"/>
          <w:rFonts w:eastAsiaTheme="majorEastAsia"/>
          <w:b/>
          <w:i/>
          <w:sz w:val="24"/>
          <w:szCs w:val="24"/>
          <w:lang w:val="pl-PL"/>
        </w:rPr>
        <w:t>wyprawa</w:t>
      </w:r>
      <w:r w:rsidR="00715D56">
        <w:rPr>
          <w:rStyle w:val="rynqvb"/>
          <w:rFonts w:eastAsiaTheme="majorEastAsia"/>
          <w:i/>
          <w:lang w:val="pl-PL"/>
        </w:rPr>
        <w:t>)</w:t>
      </w:r>
      <w:r>
        <w:rPr>
          <w:b/>
          <w:bCs/>
          <w:sz w:val="24"/>
        </w:rPr>
        <w:t>:</w:t>
      </w:r>
    </w:p>
    <w:p w:rsidR="00D06259" w:rsidRDefault="00D06259" w:rsidP="00D06259">
      <w:pPr>
        <w:pStyle w:val="Zkladntext"/>
      </w:pPr>
      <w:r>
        <w:t xml:space="preserve">Povinná i doporučená výbava bude upřesněna podle naplánované trasy a bude přihlášeným oznámena minimálně týden před vlastní akcí. Již nyní mohu říci, že by se neměla příliš lišit od předešlých let. </w:t>
      </w:r>
    </w:p>
    <w:p w:rsidR="006337C6" w:rsidRPr="006337C6" w:rsidRDefault="006337C6" w:rsidP="00D06259">
      <w:pPr>
        <w:pStyle w:val="Zkladntext"/>
        <w:rPr>
          <w:i/>
        </w:rPr>
      </w:pPr>
      <w:r w:rsidRPr="006337C6">
        <w:rPr>
          <w:rStyle w:val="rynqvb"/>
          <w:rFonts w:eastAsiaTheme="majorEastAsia"/>
          <w:i/>
          <w:lang w:val="pl-PL"/>
        </w:rPr>
        <w:t>Obowiązkow</w:t>
      </w:r>
      <w:r w:rsidR="00DE2644">
        <w:rPr>
          <w:rStyle w:val="rynqvb"/>
          <w:rFonts w:eastAsiaTheme="majorEastAsia"/>
          <w:i/>
          <w:lang w:val="pl-PL"/>
        </w:rPr>
        <w:t>a</w:t>
      </w:r>
      <w:r w:rsidRPr="006337C6">
        <w:rPr>
          <w:rStyle w:val="rynqvb"/>
          <w:rFonts w:eastAsiaTheme="majorEastAsia"/>
          <w:i/>
          <w:lang w:val="pl-PL"/>
        </w:rPr>
        <w:t xml:space="preserve"> i zalecan</w:t>
      </w:r>
      <w:r w:rsidR="00DE2644">
        <w:rPr>
          <w:rStyle w:val="rynqvb"/>
          <w:rFonts w:eastAsiaTheme="majorEastAsia"/>
          <w:i/>
          <w:lang w:val="pl-PL"/>
        </w:rPr>
        <w:t>a</w:t>
      </w:r>
      <w:r w:rsidRPr="006337C6">
        <w:rPr>
          <w:rStyle w:val="rynqvb"/>
          <w:rFonts w:eastAsiaTheme="majorEastAsia"/>
          <w:i/>
          <w:lang w:val="pl-PL"/>
        </w:rPr>
        <w:t xml:space="preserve"> </w:t>
      </w:r>
      <w:r w:rsidR="00DE2644">
        <w:rPr>
          <w:rStyle w:val="rynqvb"/>
          <w:rFonts w:eastAsiaTheme="majorEastAsia"/>
          <w:i/>
          <w:lang w:val="pl-PL"/>
        </w:rPr>
        <w:t>wyprawa</w:t>
      </w:r>
      <w:r w:rsidRPr="006337C6">
        <w:rPr>
          <w:rStyle w:val="rynqvb"/>
          <w:rFonts w:eastAsiaTheme="majorEastAsia"/>
          <w:i/>
          <w:lang w:val="pl-PL"/>
        </w:rPr>
        <w:t xml:space="preserve"> zostanie określony zgodnie z planowaną trasą i podany do wiadomości rejestrujących co najmniej na tydzień przed samą imprezą.</w:t>
      </w:r>
      <w:r w:rsidRPr="006337C6">
        <w:rPr>
          <w:rStyle w:val="hwtze"/>
          <w:i/>
          <w:lang w:val="pl-PL"/>
        </w:rPr>
        <w:t xml:space="preserve"> </w:t>
      </w:r>
      <w:r w:rsidRPr="006337C6">
        <w:rPr>
          <w:rStyle w:val="rynqvb"/>
          <w:rFonts w:eastAsiaTheme="majorEastAsia"/>
          <w:i/>
          <w:lang w:val="pl-PL"/>
        </w:rPr>
        <w:t>Już teraz mogę powiedzieć, że nie powinien on zbytnio różnić się od poprzednich lat.</w:t>
      </w:r>
    </w:p>
    <w:p w:rsidR="00D06259" w:rsidRDefault="00D06259" w:rsidP="00D06259">
      <w:pPr>
        <w:ind w:left="2268" w:hanging="2268"/>
        <w:rPr>
          <w:sz w:val="24"/>
        </w:rPr>
      </w:pPr>
    </w:p>
    <w:p w:rsidR="00D06259" w:rsidRDefault="00D06259" w:rsidP="00D06259">
      <w:pPr>
        <w:ind w:left="2268" w:hanging="2268"/>
        <w:rPr>
          <w:b/>
          <w:sz w:val="24"/>
        </w:rPr>
      </w:pPr>
      <w:r>
        <w:rPr>
          <w:sz w:val="24"/>
        </w:rPr>
        <w:t xml:space="preserve">Ostatní informace: </w:t>
      </w:r>
      <w:r w:rsidR="00C34B28">
        <w:rPr>
          <w:b/>
          <w:sz w:val="24"/>
        </w:rPr>
        <w:t>Josef Večeřa</w:t>
      </w:r>
      <w:r>
        <w:rPr>
          <w:b/>
          <w:sz w:val="24"/>
        </w:rPr>
        <w:t xml:space="preserve"> 28. října 857 Jeseník</w:t>
      </w:r>
    </w:p>
    <w:p w:rsidR="00D06259" w:rsidRDefault="00D06259" w:rsidP="00D06259">
      <w:pPr>
        <w:ind w:left="2268" w:hanging="2268"/>
      </w:pPr>
      <w:r>
        <w:rPr>
          <w:b/>
          <w:sz w:val="24"/>
        </w:rPr>
        <w:tab/>
        <w:t>tel</w:t>
      </w:r>
      <w:r w:rsidR="00715D56">
        <w:rPr>
          <w:b/>
          <w:sz w:val="24"/>
        </w:rPr>
        <w:t>.:7</w:t>
      </w:r>
      <w:r w:rsidR="00C34B28">
        <w:rPr>
          <w:b/>
          <w:sz w:val="24"/>
        </w:rPr>
        <w:t>21</w:t>
      </w:r>
      <w:r w:rsidR="00715D56">
        <w:rPr>
          <w:b/>
          <w:sz w:val="24"/>
        </w:rPr>
        <w:t xml:space="preserve"> </w:t>
      </w:r>
      <w:r w:rsidR="00C34B28">
        <w:rPr>
          <w:b/>
          <w:sz w:val="24"/>
        </w:rPr>
        <w:t>173</w:t>
      </w:r>
      <w:r w:rsidR="00715D56">
        <w:rPr>
          <w:b/>
          <w:sz w:val="24"/>
        </w:rPr>
        <w:t xml:space="preserve"> </w:t>
      </w:r>
      <w:r w:rsidR="00C34B28">
        <w:rPr>
          <w:b/>
          <w:sz w:val="24"/>
        </w:rPr>
        <w:t>156</w:t>
      </w:r>
      <w:r>
        <w:rPr>
          <w:b/>
          <w:sz w:val="24"/>
        </w:rPr>
        <w:br/>
        <w:t xml:space="preserve">mail: </w:t>
      </w:r>
      <w:hyperlink r:id="rId5" w:history="1">
        <w:r w:rsidR="00C34B28" w:rsidRPr="005937E7">
          <w:rPr>
            <w:rStyle w:val="Hypertextovodkaz"/>
          </w:rPr>
          <w:t>josef.vecera@geology.cz</w:t>
        </w:r>
      </w:hyperlink>
    </w:p>
    <w:p w:rsidR="00D06259" w:rsidRDefault="00D06259" w:rsidP="00D06259">
      <w:pPr>
        <w:pBdr>
          <w:bottom w:val="single" w:sz="12" w:space="1" w:color="auto"/>
        </w:pBdr>
        <w:ind w:left="2268" w:hanging="2268"/>
        <w:rPr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418"/>
        <w:gridCol w:w="2623"/>
        <w:gridCol w:w="1418"/>
        <w:gridCol w:w="853"/>
      </w:tblGrid>
      <w:tr w:rsidR="00D06259" w:rsidTr="00606231">
        <w:trPr>
          <w:cantSplit/>
        </w:trPr>
        <w:tc>
          <w:tcPr>
            <w:tcW w:w="8580" w:type="dxa"/>
            <w:gridSpan w:val="5"/>
            <w:tcBorders>
              <w:bottom w:val="single" w:sz="12" w:space="0" w:color="auto"/>
            </w:tcBorders>
          </w:tcPr>
          <w:p w:rsidR="00D06259" w:rsidRPr="00715D56" w:rsidRDefault="00D06259" w:rsidP="00606231">
            <w:pPr>
              <w:pStyle w:val="Nadpis3"/>
              <w:rPr>
                <w:b/>
                <w:sz w:val="24"/>
              </w:rPr>
            </w:pPr>
            <w:r w:rsidRPr="00715D56">
              <w:rPr>
                <w:b/>
                <w:sz w:val="24"/>
              </w:rPr>
              <w:t>Přihláška</w:t>
            </w:r>
            <w:r w:rsidR="00715D56">
              <w:rPr>
                <w:b/>
                <w:sz w:val="24"/>
              </w:rPr>
              <w:t xml:space="preserve"> -Zgloszenie</w:t>
            </w:r>
          </w:p>
        </w:tc>
      </w:tr>
      <w:tr w:rsidR="00D06259" w:rsidTr="00606231">
        <w:trPr>
          <w:cantSplit/>
        </w:trPr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D06259" w:rsidRPr="00BD712A" w:rsidRDefault="00D06259" w:rsidP="00606231">
            <w:pPr>
              <w:rPr>
                <w:sz w:val="24"/>
                <w:szCs w:val="24"/>
              </w:rPr>
            </w:pPr>
            <w:r w:rsidRPr="00BD712A">
              <w:rPr>
                <w:sz w:val="24"/>
                <w:szCs w:val="24"/>
              </w:rPr>
              <w:t>Jméno</w:t>
            </w:r>
          </w:p>
        </w:tc>
        <w:tc>
          <w:tcPr>
            <w:tcW w:w="6312" w:type="dxa"/>
            <w:gridSpan w:val="4"/>
            <w:tcBorders>
              <w:top w:val="single" w:sz="12" w:space="0" w:color="auto"/>
              <w:bottom w:val="nil"/>
            </w:tcBorders>
          </w:tcPr>
          <w:p w:rsidR="00D06259" w:rsidRPr="00BD712A" w:rsidRDefault="00D06259" w:rsidP="00606231">
            <w:pPr>
              <w:rPr>
                <w:sz w:val="24"/>
                <w:szCs w:val="24"/>
              </w:rPr>
            </w:pPr>
          </w:p>
        </w:tc>
      </w:tr>
      <w:tr w:rsidR="00D06259" w:rsidTr="00606231">
        <w:trPr>
          <w:cantSplit/>
        </w:trPr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:rsidR="00D06259" w:rsidRPr="00BD712A" w:rsidRDefault="00D06259" w:rsidP="00606231">
            <w:pPr>
              <w:rPr>
                <w:sz w:val="24"/>
                <w:szCs w:val="24"/>
              </w:rPr>
            </w:pPr>
            <w:r w:rsidRPr="00BD712A">
              <w:rPr>
                <w:sz w:val="24"/>
                <w:szCs w:val="24"/>
              </w:rPr>
              <w:t xml:space="preserve">Adresa (mail. </w:t>
            </w:r>
            <w:proofErr w:type="gramStart"/>
            <w:r w:rsidRPr="00BD712A">
              <w:rPr>
                <w:sz w:val="24"/>
                <w:szCs w:val="24"/>
              </w:rPr>
              <w:t>tel.</w:t>
            </w:r>
            <w:proofErr w:type="gramEnd"/>
            <w:r w:rsidRPr="00BD712A">
              <w:rPr>
                <w:sz w:val="24"/>
                <w:szCs w:val="24"/>
              </w:rPr>
              <w:t>)</w:t>
            </w:r>
          </w:p>
        </w:tc>
        <w:tc>
          <w:tcPr>
            <w:tcW w:w="6312" w:type="dxa"/>
            <w:gridSpan w:val="4"/>
            <w:tcBorders>
              <w:top w:val="nil"/>
              <w:bottom w:val="single" w:sz="12" w:space="0" w:color="auto"/>
            </w:tcBorders>
          </w:tcPr>
          <w:p w:rsidR="00D06259" w:rsidRPr="00BD712A" w:rsidRDefault="00D06259" w:rsidP="00606231">
            <w:pPr>
              <w:rPr>
                <w:sz w:val="24"/>
                <w:szCs w:val="24"/>
              </w:rPr>
            </w:pPr>
          </w:p>
        </w:tc>
      </w:tr>
      <w:tr w:rsidR="00D06259" w:rsidRPr="00715D56" w:rsidTr="00606231">
        <w:trPr>
          <w:cantSplit/>
        </w:trPr>
        <w:tc>
          <w:tcPr>
            <w:tcW w:w="858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06259" w:rsidRPr="00715D56" w:rsidRDefault="00D06259" w:rsidP="00606231">
            <w:pPr>
              <w:rPr>
                <w:sz w:val="16"/>
                <w:szCs w:val="16"/>
              </w:rPr>
            </w:pPr>
            <w:r w:rsidRPr="00715D56">
              <w:rPr>
                <w:sz w:val="16"/>
                <w:szCs w:val="16"/>
              </w:rPr>
              <w:t xml:space="preserve"> </w:t>
            </w:r>
          </w:p>
        </w:tc>
      </w:tr>
      <w:tr w:rsidR="00D06259" w:rsidTr="00606231">
        <w:trPr>
          <w:cantSplit/>
        </w:trPr>
        <w:tc>
          <w:tcPr>
            <w:tcW w:w="6309" w:type="dxa"/>
            <w:gridSpan w:val="3"/>
            <w:tcBorders>
              <w:top w:val="single" w:sz="12" w:space="0" w:color="auto"/>
              <w:bottom w:val="nil"/>
            </w:tcBorders>
          </w:tcPr>
          <w:p w:rsidR="00D06259" w:rsidRPr="00BD712A" w:rsidRDefault="00D06259" w:rsidP="008E0E46">
            <w:pPr>
              <w:rPr>
                <w:sz w:val="24"/>
                <w:szCs w:val="24"/>
              </w:rPr>
            </w:pPr>
            <w:r w:rsidRPr="00BD712A">
              <w:rPr>
                <w:b/>
                <w:sz w:val="24"/>
                <w:szCs w:val="24"/>
              </w:rPr>
              <w:t>Přihlašuji se na akci</w:t>
            </w:r>
            <w:r w:rsidRPr="00BD712A">
              <w:rPr>
                <w:sz w:val="24"/>
                <w:szCs w:val="24"/>
              </w:rPr>
              <w:t xml:space="preserve"> „Otvírání jesenického Klondiku 20</w:t>
            </w:r>
            <w:r w:rsidR="00715D56">
              <w:rPr>
                <w:sz w:val="24"/>
                <w:szCs w:val="24"/>
              </w:rPr>
              <w:t>2</w:t>
            </w:r>
            <w:r w:rsidR="008E0E4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</w:tcPr>
          <w:p w:rsidR="00D06259" w:rsidRPr="00715D56" w:rsidRDefault="00D06259" w:rsidP="00606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nil"/>
            </w:tcBorders>
          </w:tcPr>
          <w:p w:rsidR="00D06259" w:rsidRPr="00715D56" w:rsidRDefault="00D06259" w:rsidP="00606231">
            <w:pPr>
              <w:rPr>
                <w:b/>
                <w:sz w:val="24"/>
                <w:szCs w:val="24"/>
              </w:rPr>
            </w:pPr>
          </w:p>
        </w:tc>
      </w:tr>
      <w:tr w:rsidR="00715D56" w:rsidTr="00606231">
        <w:trPr>
          <w:cantSplit/>
        </w:trPr>
        <w:tc>
          <w:tcPr>
            <w:tcW w:w="3686" w:type="dxa"/>
            <w:gridSpan w:val="2"/>
            <w:vMerge w:val="restart"/>
            <w:tcBorders>
              <w:top w:val="nil"/>
              <w:bottom w:val="nil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  <w:r w:rsidRPr="00BD712A">
              <w:rPr>
                <w:sz w:val="24"/>
                <w:szCs w:val="24"/>
              </w:rPr>
              <w:t>jako závodník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5D56" w:rsidRPr="00715D56" w:rsidRDefault="00715D56" w:rsidP="00E20604">
            <w:pPr>
              <w:rPr>
                <w:b/>
                <w:sz w:val="24"/>
                <w:szCs w:val="24"/>
              </w:rPr>
            </w:pPr>
            <w:r w:rsidRPr="00715D56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715D56" w:rsidRPr="00715D56" w:rsidRDefault="00715D56" w:rsidP="00E20604">
            <w:pPr>
              <w:rPr>
                <w:b/>
                <w:sz w:val="24"/>
                <w:szCs w:val="24"/>
              </w:rPr>
            </w:pPr>
            <w:r w:rsidRPr="00715D56">
              <w:rPr>
                <w:b/>
                <w:sz w:val="24"/>
                <w:szCs w:val="24"/>
              </w:rPr>
              <w:t>ne</w:t>
            </w:r>
          </w:p>
        </w:tc>
      </w:tr>
      <w:tr w:rsidR="00715D56" w:rsidTr="00606231">
        <w:trPr>
          <w:cantSplit/>
        </w:trPr>
        <w:tc>
          <w:tcPr>
            <w:tcW w:w="3686" w:type="dxa"/>
            <w:gridSpan w:val="2"/>
            <w:vMerge/>
            <w:tcBorders>
              <w:top w:val="nil"/>
              <w:bottom w:val="nil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  <w:r w:rsidRPr="00BD712A">
              <w:rPr>
                <w:sz w:val="24"/>
                <w:szCs w:val="24"/>
              </w:rPr>
              <w:t>člen družstva</w:t>
            </w:r>
          </w:p>
        </w:tc>
        <w:tc>
          <w:tcPr>
            <w:tcW w:w="2271" w:type="dxa"/>
            <w:gridSpan w:val="2"/>
            <w:tcBorders>
              <w:top w:val="nil"/>
              <w:bottom w:val="nil"/>
            </w:tcBorders>
          </w:tcPr>
          <w:p w:rsidR="00715D56" w:rsidRPr="00BD712A" w:rsidRDefault="00715D56" w:rsidP="00606231">
            <w:pPr>
              <w:rPr>
                <w:b/>
                <w:sz w:val="24"/>
                <w:szCs w:val="24"/>
              </w:rPr>
            </w:pPr>
          </w:p>
        </w:tc>
      </w:tr>
      <w:tr w:rsidR="00715D56" w:rsidTr="00606231">
        <w:trPr>
          <w:cantSplit/>
        </w:trPr>
        <w:tc>
          <w:tcPr>
            <w:tcW w:w="3686" w:type="dxa"/>
            <w:gridSpan w:val="2"/>
            <w:vMerge/>
            <w:tcBorders>
              <w:top w:val="nil"/>
              <w:bottom w:val="single" w:sz="12" w:space="0" w:color="auto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  <w:r w:rsidRPr="00BD712A">
              <w:rPr>
                <w:sz w:val="24"/>
                <w:szCs w:val="24"/>
              </w:rPr>
              <w:t>jako doprovod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single" w:sz="12" w:space="0" w:color="auto"/>
            </w:tcBorders>
          </w:tcPr>
          <w:p w:rsidR="00715D56" w:rsidRPr="00BD712A" w:rsidRDefault="00715D56" w:rsidP="00606231">
            <w:pPr>
              <w:rPr>
                <w:sz w:val="24"/>
                <w:szCs w:val="24"/>
              </w:rPr>
            </w:pPr>
          </w:p>
        </w:tc>
      </w:tr>
      <w:tr w:rsidR="00715D56" w:rsidRPr="00715D56" w:rsidTr="00606231">
        <w:trPr>
          <w:cantSplit/>
        </w:trPr>
        <w:tc>
          <w:tcPr>
            <w:tcW w:w="858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15D56" w:rsidRPr="00715D56" w:rsidRDefault="00715D56" w:rsidP="00606231">
            <w:pPr>
              <w:rPr>
                <w:sz w:val="16"/>
                <w:szCs w:val="16"/>
              </w:rPr>
            </w:pPr>
          </w:p>
        </w:tc>
      </w:tr>
      <w:tr w:rsidR="00715D56" w:rsidTr="00606231">
        <w:trPr>
          <w:cantSplit/>
        </w:trPr>
        <w:tc>
          <w:tcPr>
            <w:tcW w:w="858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15D56" w:rsidRDefault="00715D56" w:rsidP="00606231">
            <w:pPr>
              <w:rPr>
                <w:sz w:val="24"/>
              </w:rPr>
            </w:pPr>
            <w:r>
              <w:rPr>
                <w:sz w:val="24"/>
              </w:rPr>
              <w:t>správnou odpověď označte nebo nesprávnou vymažte.</w:t>
            </w:r>
          </w:p>
          <w:p w:rsidR="00715D56" w:rsidRDefault="00715D56" w:rsidP="00606231">
            <w:pPr>
              <w:rPr>
                <w:sz w:val="24"/>
              </w:rPr>
            </w:pPr>
            <w:r>
              <w:rPr>
                <w:rStyle w:val="rynqvb"/>
                <w:rFonts w:eastAsiaTheme="majorEastAsia"/>
                <w:lang w:val="pl-PL"/>
              </w:rPr>
              <w:t>zaznacz poprawną odpowiedź lub usuń błędną.</w:t>
            </w:r>
          </w:p>
        </w:tc>
      </w:tr>
    </w:tbl>
    <w:p w:rsidR="00581BFC" w:rsidRDefault="00581BFC"/>
    <w:sectPr w:rsidR="00581BFC" w:rsidSect="0058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D06259"/>
    <w:rsid w:val="00183083"/>
    <w:rsid w:val="002C592E"/>
    <w:rsid w:val="00507A67"/>
    <w:rsid w:val="00581BFC"/>
    <w:rsid w:val="006337C6"/>
    <w:rsid w:val="00715D56"/>
    <w:rsid w:val="008E0E46"/>
    <w:rsid w:val="00A80A80"/>
    <w:rsid w:val="00C34B28"/>
    <w:rsid w:val="00CD0117"/>
    <w:rsid w:val="00D06259"/>
    <w:rsid w:val="00DE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259"/>
    <w:rPr>
      <w:rFonts w:ascii="Times New Roman" w:eastAsia="Times New Roman" w:hAnsi="Times New Roman"/>
    </w:rPr>
  </w:style>
  <w:style w:type="paragraph" w:styleId="Nadpis1">
    <w:name w:val="heading 1"/>
    <w:basedOn w:val="Nadpis2"/>
    <w:next w:val="Normln"/>
    <w:link w:val="Nadpis1Char"/>
    <w:uiPriority w:val="9"/>
    <w:qFormat/>
    <w:rsid w:val="00507A67"/>
    <w:pPr>
      <w:outlineLvl w:val="0"/>
    </w:pPr>
    <w:rPr>
      <w:rFonts w:ascii="Times" w:eastAsia="Times New Roman" w:hAnsi="Times" w:cs="Times New Roman"/>
      <w:color w:val="0070C0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507A67"/>
    <w:pPr>
      <w:ind w:left="426"/>
      <w:outlineLvl w:val="1"/>
    </w:pPr>
    <w:rPr>
      <w:bCs w:val="0"/>
      <w:color w:val="auto"/>
      <w:sz w:val="28"/>
      <w:szCs w:val="28"/>
    </w:rPr>
  </w:style>
  <w:style w:type="paragraph" w:styleId="Nadpis3">
    <w:name w:val="heading 3"/>
    <w:basedOn w:val="Nadpis4"/>
    <w:next w:val="Normln"/>
    <w:link w:val="Nadpis3Char"/>
    <w:unhideWhenUsed/>
    <w:qFormat/>
    <w:rsid w:val="00507A67"/>
    <w:pPr>
      <w:outlineLvl w:val="2"/>
    </w:pPr>
    <w:rPr>
      <w:bCs/>
      <w:i w:val="0"/>
      <w:iCs/>
    </w:rPr>
  </w:style>
  <w:style w:type="paragraph" w:styleId="Nadpis4">
    <w:name w:val="heading 4"/>
    <w:basedOn w:val="Nadpis5"/>
    <w:next w:val="Normln"/>
    <w:link w:val="Nadpis4Char"/>
    <w:uiPriority w:val="9"/>
    <w:unhideWhenUsed/>
    <w:qFormat/>
    <w:rsid w:val="00507A67"/>
    <w:pPr>
      <w:outlineLvl w:val="3"/>
    </w:pPr>
    <w:rPr>
      <w:b w:val="0"/>
      <w:i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07A67"/>
    <w:pPr>
      <w:keepNext/>
      <w:keepLines/>
      <w:spacing w:before="200"/>
      <w:outlineLvl w:val="4"/>
    </w:pPr>
    <w:rPr>
      <w:rFonts w:eastAsiaTheme="majorEastAsia" w:cstheme="majorBidi"/>
      <w:b/>
      <w:color w:val="243F6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07A6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07A67"/>
    <w:rPr>
      <w:rFonts w:ascii="Times" w:eastAsia="Times New Roman" w:hAnsi="Times"/>
      <w:b/>
      <w:bCs/>
      <w:color w:val="0070C0"/>
      <w:sz w:val="28"/>
      <w:szCs w:val="28"/>
    </w:rPr>
  </w:style>
  <w:style w:type="character" w:customStyle="1" w:styleId="Nadpis2Char">
    <w:name w:val="Nadpis 2 Char"/>
    <w:link w:val="Nadpis2"/>
    <w:uiPriority w:val="9"/>
    <w:rsid w:val="00507A67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507A67"/>
    <w:rPr>
      <w:rFonts w:ascii="Times New Roman" w:eastAsiaTheme="majorEastAsia" w:hAnsi="Times New Roman" w:cstheme="majorBidi"/>
      <w:b/>
      <w:color w:val="243F60"/>
      <w:sz w:val="24"/>
      <w:szCs w:val="24"/>
    </w:rPr>
  </w:style>
  <w:style w:type="character" w:customStyle="1" w:styleId="Nadpis4Char">
    <w:name w:val="Nadpis 4 Char"/>
    <w:link w:val="Nadpis4"/>
    <w:uiPriority w:val="9"/>
    <w:rsid w:val="00507A67"/>
    <w:rPr>
      <w:rFonts w:ascii="Times New Roman" w:eastAsiaTheme="majorEastAsia" w:hAnsi="Times New Roman" w:cstheme="majorBidi"/>
      <w:b/>
      <w:i/>
      <w:color w:val="243F60"/>
      <w:sz w:val="24"/>
      <w:szCs w:val="24"/>
    </w:rPr>
  </w:style>
  <w:style w:type="character" w:customStyle="1" w:styleId="Nadpis5Char">
    <w:name w:val="Nadpis 5 Char"/>
    <w:link w:val="Nadpis5"/>
    <w:uiPriority w:val="9"/>
    <w:rsid w:val="00507A67"/>
    <w:rPr>
      <w:rFonts w:ascii="Times New Roman" w:eastAsiaTheme="majorEastAsia" w:hAnsi="Times New Roman" w:cstheme="majorBidi"/>
      <w:b/>
      <w:color w:val="243F60"/>
      <w:sz w:val="24"/>
    </w:rPr>
  </w:style>
  <w:style w:type="character" w:customStyle="1" w:styleId="Nadpis6Char">
    <w:name w:val="Nadpis 6 Char"/>
    <w:link w:val="Nadpis6"/>
    <w:uiPriority w:val="9"/>
    <w:rsid w:val="00507A67"/>
    <w:rPr>
      <w:rFonts w:ascii="Cambria" w:eastAsia="Times New Roman" w:hAnsi="Cambria" w:cs="Times New Roman"/>
      <w:i/>
      <w:iCs/>
      <w:color w:val="243F60"/>
      <w:sz w:val="24"/>
    </w:rPr>
  </w:style>
  <w:style w:type="paragraph" w:styleId="Bezmezer">
    <w:name w:val="No Spacing"/>
    <w:link w:val="BezmezerChar"/>
    <w:uiPriority w:val="1"/>
    <w:qFormat/>
    <w:rsid w:val="00507A67"/>
    <w:pPr>
      <w:ind w:left="142" w:hanging="142"/>
    </w:pPr>
    <w:rPr>
      <w:rFonts w:ascii="Times New Roman" w:eastAsia="Times New Roman" w:hAnsi="Times New Roman"/>
      <w:i/>
      <w:color w:val="C45911"/>
      <w:sz w:val="24"/>
      <w:szCs w:val="24"/>
      <w:lang w:bidi="en-US"/>
    </w:rPr>
  </w:style>
  <w:style w:type="character" w:customStyle="1" w:styleId="BezmezerChar">
    <w:name w:val="Bez mezer Char"/>
    <w:link w:val="Bezmezer"/>
    <w:uiPriority w:val="1"/>
    <w:rsid w:val="00507A67"/>
    <w:rPr>
      <w:rFonts w:ascii="Times New Roman" w:eastAsia="Times New Roman" w:hAnsi="Times New Roman"/>
      <w:i/>
      <w:color w:val="C45911"/>
      <w:sz w:val="24"/>
      <w:szCs w:val="24"/>
      <w:lang w:bidi="en-US"/>
    </w:rPr>
  </w:style>
  <w:style w:type="paragraph" w:styleId="Odstavecseseznamem">
    <w:name w:val="List Paragraph"/>
    <w:basedOn w:val="Normln"/>
    <w:uiPriority w:val="34"/>
    <w:qFormat/>
    <w:rsid w:val="00507A67"/>
    <w:pPr>
      <w:ind w:left="720"/>
      <w:contextualSpacing/>
    </w:pPr>
  </w:style>
  <w:style w:type="paragraph" w:styleId="Nzev">
    <w:name w:val="Title"/>
    <w:basedOn w:val="Normln"/>
    <w:link w:val="NzevChar"/>
    <w:qFormat/>
    <w:rsid w:val="00D0625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06259"/>
    <w:rPr>
      <w:rFonts w:ascii="Times New Roman" w:eastAsia="Times New Roman" w:hAnsi="Times New Roman"/>
      <w:b/>
      <w:sz w:val="28"/>
    </w:rPr>
  </w:style>
  <w:style w:type="character" w:styleId="Hypertextovodkaz">
    <w:name w:val="Hyperlink"/>
    <w:semiHidden/>
    <w:rsid w:val="00D0625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06259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06259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D06259"/>
    <w:pPr>
      <w:ind w:left="567" w:hanging="567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06259"/>
    <w:rPr>
      <w:rFonts w:ascii="Times New Roman" w:eastAsia="Times New Roman" w:hAnsi="Times New Roman"/>
      <w:sz w:val="24"/>
    </w:rPr>
  </w:style>
  <w:style w:type="character" w:styleId="Siln">
    <w:name w:val="Strong"/>
    <w:uiPriority w:val="22"/>
    <w:qFormat/>
    <w:rsid w:val="00D06259"/>
    <w:rPr>
      <w:b/>
      <w:bCs/>
    </w:rPr>
  </w:style>
  <w:style w:type="character" w:customStyle="1" w:styleId="hwtze">
    <w:name w:val="hwtze"/>
    <w:basedOn w:val="Standardnpsmoodstavce"/>
    <w:rsid w:val="00D06259"/>
  </w:style>
  <w:style w:type="character" w:customStyle="1" w:styleId="rynqvb">
    <w:name w:val="rynqvb"/>
    <w:basedOn w:val="Standardnpsmoodstavce"/>
    <w:rsid w:val="00D06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f.vecera@geology.cz" TargetMode="External"/><Relationship Id="rId4" Type="http://schemas.openxmlformats.org/officeDocument/2006/relationships/hyperlink" Target="mailto:josef.vecera@geology.x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2024-02-06T15:31:00Z</dcterms:created>
  <dcterms:modified xsi:type="dcterms:W3CDTF">2024-02-06T17:41:00Z</dcterms:modified>
</cp:coreProperties>
</file>